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1040" w14:textId="48CEA0F9" w:rsidR="00B22D73" w:rsidRPr="009B1196" w:rsidRDefault="00E06556">
      <w:pPr>
        <w:rPr>
          <w:rFonts w:ascii="Cambria" w:hAnsi="Cambria"/>
          <w:b/>
          <w:bCs/>
          <w:sz w:val="24"/>
          <w:szCs w:val="24"/>
          <w:lang w:val="en-US"/>
        </w:rPr>
      </w:pPr>
      <w:r w:rsidRPr="009B1196">
        <w:rPr>
          <w:rFonts w:ascii="Cambria" w:hAnsi="Cambria"/>
          <w:b/>
          <w:bCs/>
          <w:sz w:val="24"/>
          <w:szCs w:val="24"/>
          <w:lang w:val="en-US"/>
        </w:rPr>
        <w:t>Name of the Event: - Workshop on FRA Implementation &amp; Forest Governance in Jharkhand</w:t>
      </w:r>
    </w:p>
    <w:p w14:paraId="3A024846" w14:textId="3B922581" w:rsidR="00E06556" w:rsidRPr="009B1196" w:rsidRDefault="00E06556">
      <w:pPr>
        <w:rPr>
          <w:rFonts w:ascii="Cambria" w:hAnsi="Cambria"/>
          <w:b/>
          <w:bCs/>
          <w:sz w:val="24"/>
          <w:szCs w:val="24"/>
          <w:lang w:val="en-US"/>
        </w:rPr>
      </w:pPr>
      <w:r w:rsidRPr="009B1196">
        <w:rPr>
          <w:rFonts w:ascii="Cambria" w:hAnsi="Cambria"/>
          <w:b/>
          <w:bCs/>
          <w:sz w:val="24"/>
          <w:szCs w:val="24"/>
          <w:lang w:val="en-US"/>
        </w:rPr>
        <w:t>Date: - 24</w:t>
      </w:r>
      <w:r w:rsidRPr="009B1196">
        <w:rPr>
          <w:rFonts w:ascii="Cambria" w:hAnsi="Cambria"/>
          <w:b/>
          <w:bCs/>
          <w:sz w:val="24"/>
          <w:szCs w:val="24"/>
          <w:vertAlign w:val="superscript"/>
          <w:lang w:val="en-US"/>
        </w:rPr>
        <w:t>th</w:t>
      </w:r>
      <w:r w:rsidRPr="009B1196">
        <w:rPr>
          <w:rFonts w:ascii="Cambria" w:hAnsi="Cambria"/>
          <w:b/>
          <w:bCs/>
          <w:sz w:val="24"/>
          <w:szCs w:val="24"/>
          <w:lang w:val="en-US"/>
        </w:rPr>
        <w:t xml:space="preserve"> &amp; 25</w:t>
      </w:r>
      <w:r w:rsidRPr="009B1196">
        <w:rPr>
          <w:rFonts w:ascii="Cambria" w:hAnsi="Cambria"/>
          <w:b/>
          <w:bCs/>
          <w:sz w:val="24"/>
          <w:szCs w:val="24"/>
          <w:vertAlign w:val="superscript"/>
          <w:lang w:val="en-US"/>
        </w:rPr>
        <w:t>th</w:t>
      </w:r>
      <w:r w:rsidRPr="009B1196">
        <w:rPr>
          <w:rFonts w:ascii="Cambria" w:hAnsi="Cambria"/>
          <w:b/>
          <w:bCs/>
          <w:sz w:val="24"/>
          <w:szCs w:val="24"/>
          <w:lang w:val="en-US"/>
        </w:rPr>
        <w:t xml:space="preserve"> June, 2022</w:t>
      </w:r>
    </w:p>
    <w:p w14:paraId="70B5883F" w14:textId="2A37E767" w:rsidR="00E06556" w:rsidRPr="009B1196" w:rsidRDefault="00E06556">
      <w:pPr>
        <w:rPr>
          <w:rFonts w:ascii="Cambria" w:hAnsi="Cambria"/>
          <w:b/>
          <w:bCs/>
          <w:sz w:val="24"/>
          <w:szCs w:val="24"/>
          <w:lang w:val="en-US"/>
        </w:rPr>
      </w:pPr>
      <w:r w:rsidRPr="009B1196">
        <w:rPr>
          <w:rFonts w:ascii="Cambria" w:hAnsi="Cambria"/>
          <w:b/>
          <w:bCs/>
          <w:sz w:val="24"/>
          <w:szCs w:val="24"/>
          <w:lang w:val="en-US"/>
        </w:rPr>
        <w:t xml:space="preserve">Venue: - </w:t>
      </w:r>
      <w:proofErr w:type="spellStart"/>
      <w:r w:rsidRPr="009B1196">
        <w:rPr>
          <w:rFonts w:ascii="Cambria" w:hAnsi="Cambria"/>
          <w:b/>
          <w:bCs/>
          <w:sz w:val="24"/>
          <w:szCs w:val="24"/>
          <w:lang w:val="en-US"/>
        </w:rPr>
        <w:t>Saptrishi</w:t>
      </w:r>
      <w:proofErr w:type="spellEnd"/>
      <w:r w:rsidRPr="009B1196">
        <w:rPr>
          <w:rFonts w:ascii="Cambria" w:hAnsi="Cambria"/>
          <w:b/>
          <w:bCs/>
          <w:sz w:val="24"/>
          <w:szCs w:val="24"/>
          <w:lang w:val="en-US"/>
        </w:rPr>
        <w:t xml:space="preserve"> </w:t>
      </w:r>
      <w:proofErr w:type="spellStart"/>
      <w:r w:rsidRPr="009B1196">
        <w:rPr>
          <w:rFonts w:ascii="Cambria" w:hAnsi="Cambria"/>
          <w:b/>
          <w:bCs/>
          <w:sz w:val="24"/>
          <w:szCs w:val="24"/>
          <w:lang w:val="en-US"/>
        </w:rPr>
        <w:t>Sewa</w:t>
      </w:r>
      <w:proofErr w:type="spellEnd"/>
      <w:r w:rsidRPr="009B1196">
        <w:rPr>
          <w:rFonts w:ascii="Cambria" w:hAnsi="Cambria"/>
          <w:b/>
          <w:bCs/>
          <w:sz w:val="24"/>
          <w:szCs w:val="24"/>
          <w:lang w:val="en-US"/>
        </w:rPr>
        <w:t xml:space="preserve"> Bhawan, </w:t>
      </w:r>
      <w:proofErr w:type="spellStart"/>
      <w:r w:rsidRPr="009B1196">
        <w:rPr>
          <w:rFonts w:ascii="Cambria" w:hAnsi="Cambria"/>
          <w:b/>
          <w:bCs/>
          <w:sz w:val="24"/>
          <w:szCs w:val="24"/>
          <w:lang w:val="en-US"/>
        </w:rPr>
        <w:t>Tupudana</w:t>
      </w:r>
      <w:proofErr w:type="spellEnd"/>
      <w:r w:rsidRPr="009B1196">
        <w:rPr>
          <w:rFonts w:ascii="Cambria" w:hAnsi="Cambria"/>
          <w:b/>
          <w:bCs/>
          <w:sz w:val="24"/>
          <w:szCs w:val="24"/>
          <w:lang w:val="en-US"/>
        </w:rPr>
        <w:t>, Ranchi</w:t>
      </w:r>
    </w:p>
    <w:p w14:paraId="19945FFB" w14:textId="5B9736AB" w:rsidR="009B1196" w:rsidRDefault="00146D48" w:rsidP="00FE1BD3">
      <w:pPr>
        <w:ind w:firstLine="720"/>
        <w:jc w:val="both"/>
        <w:rPr>
          <w:rFonts w:ascii="Cambria" w:hAnsi="Cambria" w:cstheme="minorHAnsi"/>
          <w:sz w:val="24"/>
          <w:szCs w:val="24"/>
        </w:rPr>
      </w:pPr>
      <w:r>
        <w:rPr>
          <w:noProof/>
        </w:rPr>
        <w:drawing>
          <wp:anchor distT="0" distB="0" distL="114300" distR="114300" simplePos="0" relativeHeight="251658240" behindDoc="0" locked="0" layoutInCell="1" allowOverlap="1" wp14:anchorId="46B8E6B9" wp14:editId="79E5E29D">
            <wp:simplePos x="0" y="0"/>
            <wp:positionH relativeFrom="column">
              <wp:posOffset>2857500</wp:posOffset>
            </wp:positionH>
            <wp:positionV relativeFrom="paragraph">
              <wp:posOffset>645795</wp:posOffset>
            </wp:positionV>
            <wp:extent cx="2857500" cy="2143283"/>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7500" cy="2143283"/>
                    </a:xfrm>
                    <a:prstGeom prst="rect">
                      <a:avLst/>
                    </a:prstGeom>
                    <a:noFill/>
                    <a:ln>
                      <a:noFill/>
                    </a:ln>
                  </pic:spPr>
                </pic:pic>
              </a:graphicData>
            </a:graphic>
            <wp14:sizeRelH relativeFrom="page">
              <wp14:pctWidth>0</wp14:pctWidth>
            </wp14:sizeRelH>
            <wp14:sizeRelV relativeFrom="page">
              <wp14:pctHeight>0</wp14:pctHeight>
            </wp14:sizeRelV>
          </wp:anchor>
        </w:drawing>
      </w:r>
      <w:r w:rsidR="009B1196" w:rsidRPr="009B1196">
        <w:rPr>
          <w:rFonts w:ascii="Cambria" w:hAnsi="Cambria" w:cstheme="minorHAnsi"/>
          <w:sz w:val="24"/>
          <w:szCs w:val="24"/>
        </w:rPr>
        <w:t>A state level workshop to prepare the road map and to design the strategy on FRA (Forest Rights Act) implementation and forest governance in context of Jharkhand was held on 24</w:t>
      </w:r>
      <w:r w:rsidR="009B1196" w:rsidRPr="009B1196">
        <w:rPr>
          <w:rFonts w:ascii="Cambria" w:hAnsi="Cambria" w:cstheme="minorHAnsi"/>
          <w:sz w:val="24"/>
          <w:szCs w:val="24"/>
          <w:vertAlign w:val="superscript"/>
        </w:rPr>
        <w:t>th</w:t>
      </w:r>
      <w:r w:rsidR="009B1196" w:rsidRPr="009B1196">
        <w:rPr>
          <w:rFonts w:ascii="Cambria" w:hAnsi="Cambria" w:cstheme="minorHAnsi"/>
          <w:sz w:val="24"/>
          <w:szCs w:val="24"/>
        </w:rPr>
        <w:t xml:space="preserve"> and 25</w:t>
      </w:r>
      <w:r w:rsidR="009B1196" w:rsidRPr="009B1196">
        <w:rPr>
          <w:rFonts w:ascii="Cambria" w:hAnsi="Cambria" w:cstheme="minorHAnsi"/>
          <w:sz w:val="24"/>
          <w:szCs w:val="24"/>
          <w:vertAlign w:val="superscript"/>
        </w:rPr>
        <w:t>th</w:t>
      </w:r>
      <w:r w:rsidR="009B1196" w:rsidRPr="009B1196">
        <w:rPr>
          <w:rFonts w:ascii="Cambria" w:hAnsi="Cambria" w:cstheme="minorHAnsi"/>
          <w:sz w:val="24"/>
          <w:szCs w:val="24"/>
        </w:rPr>
        <w:t xml:space="preserve"> June, 2022 at </w:t>
      </w:r>
      <w:proofErr w:type="spellStart"/>
      <w:r w:rsidR="009B1196" w:rsidRPr="009B1196">
        <w:rPr>
          <w:rFonts w:ascii="Cambria" w:hAnsi="Cambria" w:cstheme="minorHAnsi"/>
          <w:sz w:val="24"/>
          <w:szCs w:val="24"/>
        </w:rPr>
        <w:t>Saptarishi</w:t>
      </w:r>
      <w:proofErr w:type="spellEnd"/>
      <w:r w:rsidR="009B1196" w:rsidRPr="009B1196">
        <w:rPr>
          <w:rFonts w:ascii="Cambria" w:hAnsi="Cambria" w:cstheme="minorHAnsi"/>
          <w:sz w:val="24"/>
          <w:szCs w:val="24"/>
        </w:rPr>
        <w:t xml:space="preserve"> Seva Bhawan, </w:t>
      </w:r>
      <w:proofErr w:type="spellStart"/>
      <w:r w:rsidR="009B1196" w:rsidRPr="009B1196">
        <w:rPr>
          <w:rFonts w:ascii="Cambria" w:hAnsi="Cambria" w:cstheme="minorHAnsi"/>
          <w:sz w:val="24"/>
          <w:szCs w:val="24"/>
        </w:rPr>
        <w:t>Tupudana</w:t>
      </w:r>
      <w:proofErr w:type="spellEnd"/>
      <w:r w:rsidR="009B1196" w:rsidRPr="009B1196">
        <w:rPr>
          <w:rFonts w:ascii="Cambria" w:hAnsi="Cambria" w:cstheme="minorHAnsi"/>
          <w:sz w:val="24"/>
          <w:szCs w:val="24"/>
        </w:rPr>
        <w:t>, Ranchi. About 35 CSO representatives and individual dignitaries working in this sphere from across the state marked their presence in it to discuss and formulate strategy for IFR (Individual Forest Right) as well as CFR (Community Forest Right). FES and PRADAN jointly collaborat</w:t>
      </w:r>
      <w:r w:rsidR="000A4223">
        <w:rPr>
          <w:rFonts w:ascii="Cambria" w:hAnsi="Cambria" w:cstheme="minorHAnsi"/>
          <w:sz w:val="24"/>
          <w:szCs w:val="24"/>
        </w:rPr>
        <w:t>ed</w:t>
      </w:r>
      <w:r w:rsidR="009B1196" w:rsidRPr="009B1196">
        <w:rPr>
          <w:rFonts w:ascii="Cambria" w:hAnsi="Cambria" w:cstheme="minorHAnsi"/>
          <w:sz w:val="24"/>
          <w:szCs w:val="24"/>
        </w:rPr>
        <w:t xml:space="preserve"> to take up this cause of vital importance.  </w:t>
      </w:r>
      <w:r w:rsidR="000A4223">
        <w:rPr>
          <w:rFonts w:ascii="Cambria" w:hAnsi="Cambria" w:cstheme="minorHAnsi"/>
          <w:sz w:val="24"/>
          <w:szCs w:val="24"/>
        </w:rPr>
        <w:t>Discussion on</w:t>
      </w:r>
      <w:r w:rsidR="0080533D">
        <w:rPr>
          <w:rFonts w:ascii="Cambria" w:hAnsi="Cambria" w:cstheme="minorHAnsi"/>
          <w:sz w:val="24"/>
          <w:szCs w:val="24"/>
        </w:rPr>
        <w:t xml:space="preserve"> SOP was done and an update on its progress so far was done. Last meeting minutes were also discussed and the concerned problem statement were also reflected upon </w:t>
      </w:r>
      <w:r w:rsidR="0068561B">
        <w:rPr>
          <w:rFonts w:ascii="Cambria" w:hAnsi="Cambria" w:cstheme="minorHAnsi"/>
          <w:sz w:val="24"/>
          <w:szCs w:val="24"/>
        </w:rPr>
        <w:t>to</w:t>
      </w:r>
      <w:r w:rsidR="0080533D">
        <w:rPr>
          <w:rFonts w:ascii="Cambria" w:hAnsi="Cambria" w:cstheme="minorHAnsi"/>
          <w:sz w:val="24"/>
          <w:szCs w:val="24"/>
        </w:rPr>
        <w:t xml:space="preserve"> prepare the road map ahead.</w:t>
      </w:r>
      <w:r w:rsidR="00FF4232">
        <w:rPr>
          <w:rFonts w:ascii="Cambria" w:hAnsi="Cambria" w:cstheme="minorHAnsi"/>
          <w:sz w:val="24"/>
          <w:szCs w:val="24"/>
        </w:rPr>
        <w:t xml:space="preserve"> </w:t>
      </w:r>
    </w:p>
    <w:p w14:paraId="1CD2E5C8" w14:textId="7A52F53E" w:rsidR="00FF4232" w:rsidRPr="009B1196" w:rsidRDefault="00FF4232" w:rsidP="009B1196">
      <w:pPr>
        <w:jc w:val="both"/>
        <w:rPr>
          <w:rFonts w:ascii="Cambria" w:hAnsi="Cambria" w:cstheme="minorHAnsi"/>
          <w:sz w:val="24"/>
          <w:szCs w:val="24"/>
        </w:rPr>
      </w:pPr>
    </w:p>
    <w:p w14:paraId="3DB51550" w14:textId="7505CB07" w:rsidR="00E06556" w:rsidRPr="009B1196" w:rsidRDefault="00E06556">
      <w:pPr>
        <w:rPr>
          <w:rFonts w:ascii="Cambria" w:hAnsi="Cambria"/>
          <w:b/>
          <w:bCs/>
          <w:sz w:val="24"/>
          <w:szCs w:val="24"/>
          <w:lang w:val="en-US"/>
        </w:rPr>
      </w:pPr>
    </w:p>
    <w:p w14:paraId="5EBE33C3" w14:textId="77777777" w:rsidR="00E06556" w:rsidRPr="009B1196" w:rsidRDefault="00E06556">
      <w:pPr>
        <w:rPr>
          <w:rFonts w:ascii="Cambria" w:hAnsi="Cambria"/>
          <w:sz w:val="24"/>
          <w:szCs w:val="24"/>
          <w:lang w:val="en-US"/>
        </w:rPr>
      </w:pPr>
    </w:p>
    <w:sectPr w:rsidR="00E06556" w:rsidRPr="009B1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95"/>
    <w:rsid w:val="000A4223"/>
    <w:rsid w:val="00146D48"/>
    <w:rsid w:val="003259CB"/>
    <w:rsid w:val="0068561B"/>
    <w:rsid w:val="007B0722"/>
    <w:rsid w:val="0080533D"/>
    <w:rsid w:val="00930375"/>
    <w:rsid w:val="009B1196"/>
    <w:rsid w:val="00B06D44"/>
    <w:rsid w:val="00B22D73"/>
    <w:rsid w:val="00B64FD9"/>
    <w:rsid w:val="00E06556"/>
    <w:rsid w:val="00EE3295"/>
    <w:rsid w:val="00FE1BD3"/>
    <w:rsid w:val="00FF42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41CF"/>
  <w15:chartTrackingRefBased/>
  <w15:docId w15:val="{95766EA0-643F-48EF-AC01-4CFF024F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Bidi" w:eastAsiaTheme="minorHAnsi" w:hAnsiTheme="minorBidi" w:cs="Mangal"/>
        <w:color w:val="000000"/>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dhananjaykumar2039@gmail.com</dc:creator>
  <cp:keywords/>
  <dc:description/>
  <cp:lastModifiedBy>dhananjaykumar2039@gmail.com</cp:lastModifiedBy>
  <cp:revision>12</cp:revision>
  <dcterms:created xsi:type="dcterms:W3CDTF">2022-06-30T06:33:00Z</dcterms:created>
  <dcterms:modified xsi:type="dcterms:W3CDTF">2022-12-30T07:54:00Z</dcterms:modified>
</cp:coreProperties>
</file>